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160" w:rsidRPr="006E49F5" w:rsidRDefault="00C2020D">
      <w:pPr>
        <w:rPr>
          <w:rFonts w:ascii="Comic Sans MS" w:hAnsi="Comic Sans MS"/>
          <w:b/>
          <w:sz w:val="28"/>
          <w:szCs w:val="28"/>
        </w:rPr>
      </w:pPr>
      <w:r w:rsidRPr="006E49F5">
        <w:rPr>
          <w:rFonts w:ascii="Comic Sans MS" w:hAnsi="Comic Sans MS"/>
          <w:b/>
          <w:sz w:val="28"/>
          <w:szCs w:val="28"/>
        </w:rPr>
        <w:t>PAROLE CHE DERIVANO DA NEVE</w:t>
      </w:r>
    </w:p>
    <w:p w:rsidR="00DB15CA" w:rsidRDefault="00DB15CA">
      <w:pPr>
        <w:rPr>
          <w:rFonts w:ascii="Comic Sans MS" w:hAnsi="Comic Sans MS"/>
          <w:b/>
          <w:sz w:val="28"/>
          <w:szCs w:val="28"/>
        </w:rPr>
      </w:pPr>
      <w:r w:rsidRPr="006E49F5">
        <w:rPr>
          <w:rFonts w:ascii="Comic Sans MS" w:hAnsi="Comic Sans MS"/>
          <w:b/>
          <w:sz w:val="28"/>
          <w:szCs w:val="28"/>
        </w:rPr>
        <w:t xml:space="preserve">Premi </w:t>
      </w:r>
      <w:proofErr w:type="spellStart"/>
      <w:r w:rsidRPr="006E49F5">
        <w:rPr>
          <w:rFonts w:ascii="Comic Sans MS" w:hAnsi="Comic Sans MS"/>
          <w:b/>
          <w:sz w:val="28"/>
          <w:szCs w:val="28"/>
        </w:rPr>
        <w:t>CTRL+</w:t>
      </w:r>
      <w:proofErr w:type="spellEnd"/>
      <w:r w:rsidRPr="006E49F5">
        <w:rPr>
          <w:rFonts w:ascii="Comic Sans MS" w:hAnsi="Comic Sans MS"/>
          <w:b/>
          <w:sz w:val="28"/>
          <w:szCs w:val="28"/>
        </w:rPr>
        <w:t xml:space="preserve"> clic su ogni parola e scoprirai simpatici giochi di parole.</w:t>
      </w:r>
    </w:p>
    <w:p w:rsidR="006E49F5" w:rsidRPr="006E49F5" w:rsidRDefault="006E49F5">
      <w:pPr>
        <w:rPr>
          <w:rFonts w:ascii="Comic Sans MS" w:hAnsi="Comic Sans MS"/>
          <w:b/>
          <w:sz w:val="28"/>
          <w:szCs w:val="28"/>
        </w:rPr>
      </w:pPr>
    </w:p>
    <w:tbl>
      <w:tblPr>
        <w:tblW w:w="5000" w:type="pct"/>
        <w:tblBorders>
          <w:top w:val="outset" w:sz="6" w:space="0" w:color="E9E9E9"/>
          <w:left w:val="outset" w:sz="6" w:space="0" w:color="E9E9E9"/>
          <w:bottom w:val="outset" w:sz="6" w:space="0" w:color="E9E9E9"/>
          <w:right w:val="outset" w:sz="6" w:space="0" w:color="E9E9E9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946"/>
        <w:gridCol w:w="486"/>
        <w:gridCol w:w="809"/>
        <w:gridCol w:w="650"/>
        <w:gridCol w:w="973"/>
        <w:gridCol w:w="973"/>
        <w:gridCol w:w="648"/>
        <w:gridCol w:w="811"/>
        <w:gridCol w:w="486"/>
        <w:gridCol w:w="1946"/>
      </w:tblGrid>
      <w:tr w:rsidR="00C2020D" w:rsidRPr="00C2020D" w:rsidTr="00713E46">
        <w:tc>
          <w:tcPr>
            <w:tcW w:w="2500" w:type="pct"/>
            <w:gridSpan w:val="5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C2020D" w:rsidRPr="00C2020D" w:rsidRDefault="009644DB" w:rsidP="00C2020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4" w:history="1">
              <w:r w:rsidR="00C2020D" w:rsidRPr="00C2020D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neve</w:t>
              </w:r>
            </w:hyperlink>
          </w:p>
        </w:tc>
        <w:tc>
          <w:tcPr>
            <w:tcW w:w="2500" w:type="pct"/>
            <w:gridSpan w:val="5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C2020D" w:rsidRPr="00C2020D" w:rsidRDefault="009644DB" w:rsidP="00C2020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5" w:history="1">
              <w:r w:rsidR="00C2020D" w:rsidRPr="00C2020D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</w:t>
              </w:r>
            </w:hyperlink>
          </w:p>
        </w:tc>
      </w:tr>
      <w:tr w:rsidR="00713E46" w:rsidRPr="00713E46" w:rsidTr="00713E46">
        <w:tc>
          <w:tcPr>
            <w:tcW w:w="2500" w:type="pct"/>
            <w:gridSpan w:val="5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6" w:history="1">
              <w:r w:rsidR="00713E46" w:rsidRPr="00713E46">
                <w:rPr>
                  <w:rStyle w:val="Collegamentoipertestuale"/>
                  <w:rFonts w:ascii="Verdana" w:eastAsia="Times New Roman" w:hAnsi="Verdana" w:cs="Times New Roman"/>
                  <w:sz w:val="20"/>
                  <w:szCs w:val="20"/>
                  <w:lang w:eastAsia="it-IT"/>
                </w:rPr>
                <w:t>nevai</w:t>
              </w:r>
            </w:hyperlink>
          </w:p>
        </w:tc>
        <w:tc>
          <w:tcPr>
            <w:tcW w:w="2500" w:type="pct"/>
            <w:gridSpan w:val="5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7" w:history="1">
              <w:r w:rsidR="00713E46" w:rsidRPr="00713E46">
                <w:rPr>
                  <w:rStyle w:val="Collegamentoipertestuale"/>
                  <w:rFonts w:ascii="Verdana" w:eastAsia="Times New Roman" w:hAnsi="Verdana" w:cs="Times New Roman"/>
                  <w:sz w:val="20"/>
                  <w:szCs w:val="20"/>
                  <w:lang w:eastAsia="it-IT"/>
                </w:rPr>
                <w:t>nevaio</w:t>
              </w:r>
            </w:hyperlink>
          </w:p>
        </w:tc>
      </w:tr>
      <w:tr w:rsidR="00713E46" w:rsidRPr="00713E46" w:rsidTr="00713E46">
        <w:tc>
          <w:tcPr>
            <w:tcW w:w="1250" w:type="pct"/>
            <w:gridSpan w:val="2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8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nevati</w:t>
              </w:r>
            </w:hyperlink>
          </w:p>
        </w:tc>
        <w:tc>
          <w:tcPr>
            <w:tcW w:w="125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9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nevato</w:t>
              </w:r>
            </w:hyperlink>
          </w:p>
        </w:tc>
        <w:tc>
          <w:tcPr>
            <w:tcW w:w="125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0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nevica</w:t>
              </w:r>
            </w:hyperlink>
          </w:p>
        </w:tc>
        <w:tc>
          <w:tcPr>
            <w:tcW w:w="1250" w:type="pct"/>
            <w:gridSpan w:val="2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1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nevicò</w:t>
              </w:r>
            </w:hyperlink>
          </w:p>
        </w:tc>
      </w:tr>
      <w:tr w:rsidR="00713E46" w:rsidRPr="00713E46" w:rsidTr="00713E46">
        <w:tc>
          <w:tcPr>
            <w:tcW w:w="1250" w:type="pct"/>
            <w:gridSpan w:val="2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2" w:history="1">
              <w:r w:rsidR="00713E46" w:rsidRPr="00713E46">
                <w:rPr>
                  <w:rStyle w:val="Collegamentoipertestuale"/>
                  <w:rFonts w:ascii="Verdana" w:eastAsia="Times New Roman" w:hAnsi="Verdana" w:cs="Times New Roman"/>
                  <w:sz w:val="20"/>
                  <w:szCs w:val="20"/>
                  <w:lang w:eastAsia="it-IT"/>
                </w:rPr>
                <w:t>nevosa</w:t>
              </w:r>
            </w:hyperlink>
          </w:p>
        </w:tc>
        <w:tc>
          <w:tcPr>
            <w:tcW w:w="125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3" w:history="1">
              <w:r w:rsidR="00713E46" w:rsidRPr="00713E46">
                <w:rPr>
                  <w:rStyle w:val="Collegamentoipertestuale"/>
                  <w:rFonts w:ascii="Verdana" w:eastAsia="Times New Roman" w:hAnsi="Verdana" w:cs="Times New Roman"/>
                  <w:sz w:val="20"/>
                  <w:szCs w:val="20"/>
                  <w:lang w:eastAsia="it-IT"/>
                </w:rPr>
                <w:t>nevose</w:t>
              </w:r>
            </w:hyperlink>
          </w:p>
        </w:tc>
        <w:tc>
          <w:tcPr>
            <w:tcW w:w="125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4" w:history="1">
              <w:r w:rsidR="00713E46" w:rsidRPr="00713E46">
                <w:rPr>
                  <w:rStyle w:val="Collegamentoipertestuale"/>
                  <w:rFonts w:ascii="Verdana" w:eastAsia="Times New Roman" w:hAnsi="Verdana" w:cs="Times New Roman"/>
                  <w:sz w:val="20"/>
                  <w:szCs w:val="20"/>
                  <w:lang w:eastAsia="it-IT"/>
                </w:rPr>
                <w:t>nevosi</w:t>
              </w:r>
            </w:hyperlink>
          </w:p>
        </w:tc>
        <w:tc>
          <w:tcPr>
            <w:tcW w:w="1250" w:type="pct"/>
            <w:gridSpan w:val="2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5" w:history="1">
              <w:r w:rsidR="00713E46" w:rsidRPr="00713E46">
                <w:rPr>
                  <w:rStyle w:val="Collegamentoipertestuale"/>
                  <w:rFonts w:ascii="Verdana" w:eastAsia="Times New Roman" w:hAnsi="Verdana" w:cs="Times New Roman"/>
                  <w:sz w:val="20"/>
                  <w:szCs w:val="20"/>
                  <w:lang w:eastAsia="it-IT"/>
                </w:rPr>
                <w:t>nevoso</w:t>
              </w:r>
            </w:hyperlink>
          </w:p>
        </w:tc>
      </w:tr>
      <w:tr w:rsidR="00713E46" w:rsidRPr="00713E46" w:rsidTr="00713E46">
        <w:tc>
          <w:tcPr>
            <w:tcW w:w="2500" w:type="pct"/>
            <w:gridSpan w:val="5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6" w:history="1">
              <w:proofErr w:type="spellStart"/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neviera</w:t>
              </w:r>
              <w:proofErr w:type="spellEnd"/>
            </w:hyperlink>
          </w:p>
        </w:tc>
        <w:tc>
          <w:tcPr>
            <w:tcW w:w="2500" w:type="pct"/>
            <w:gridSpan w:val="5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7" w:history="1">
              <w:proofErr w:type="spellStart"/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neviere</w:t>
              </w:r>
              <w:proofErr w:type="spellEnd"/>
            </w:hyperlink>
          </w:p>
        </w:tc>
      </w:tr>
      <w:tr w:rsidR="00713E46" w:rsidRPr="00713E46" w:rsidTr="00713E46">
        <w:tc>
          <w:tcPr>
            <w:tcW w:w="1250" w:type="pct"/>
            <w:gridSpan w:val="2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8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nevicare</w:t>
              </w:r>
            </w:hyperlink>
          </w:p>
        </w:tc>
        <w:tc>
          <w:tcPr>
            <w:tcW w:w="125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19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nevicata</w:t>
              </w:r>
            </w:hyperlink>
          </w:p>
        </w:tc>
        <w:tc>
          <w:tcPr>
            <w:tcW w:w="125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0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nevicate</w:t>
              </w:r>
            </w:hyperlink>
          </w:p>
        </w:tc>
        <w:tc>
          <w:tcPr>
            <w:tcW w:w="1250" w:type="pct"/>
            <w:gridSpan w:val="2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1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nevicato</w:t>
              </w:r>
            </w:hyperlink>
          </w:p>
        </w:tc>
      </w:tr>
      <w:tr w:rsidR="00713E46" w:rsidRPr="00713E46" w:rsidTr="00713E46">
        <w:tc>
          <w:tcPr>
            <w:tcW w:w="1666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2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nevicava</w:t>
              </w:r>
            </w:hyperlink>
          </w:p>
        </w:tc>
        <w:tc>
          <w:tcPr>
            <w:tcW w:w="1667" w:type="pct"/>
            <w:gridSpan w:val="4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3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nevischi</w:t>
              </w:r>
            </w:hyperlink>
          </w:p>
        </w:tc>
        <w:tc>
          <w:tcPr>
            <w:tcW w:w="1667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4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nevosità</w:t>
              </w:r>
            </w:hyperlink>
          </w:p>
        </w:tc>
      </w:tr>
      <w:tr w:rsidR="00713E46" w:rsidRPr="00713E46" w:rsidTr="00713E46">
        <w:tc>
          <w:tcPr>
            <w:tcW w:w="1000" w:type="pct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5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nevischiare</w:t>
              </w:r>
            </w:hyperlink>
          </w:p>
        </w:tc>
        <w:tc>
          <w:tcPr>
            <w:tcW w:w="100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6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nevischiata</w:t>
              </w:r>
            </w:hyperlink>
          </w:p>
        </w:tc>
        <w:tc>
          <w:tcPr>
            <w:tcW w:w="1000" w:type="pct"/>
            <w:gridSpan w:val="2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7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nevischiate</w:t>
              </w:r>
            </w:hyperlink>
          </w:p>
        </w:tc>
        <w:tc>
          <w:tcPr>
            <w:tcW w:w="1000" w:type="pct"/>
            <w:gridSpan w:val="3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8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nevischiati</w:t>
              </w:r>
            </w:hyperlink>
          </w:p>
        </w:tc>
        <w:tc>
          <w:tcPr>
            <w:tcW w:w="1000" w:type="pct"/>
            <w:tcBorders>
              <w:top w:val="outset" w:sz="6" w:space="0" w:color="E9E9E9"/>
              <w:left w:val="outset" w:sz="6" w:space="0" w:color="E9E9E9"/>
              <w:bottom w:val="outset" w:sz="6" w:space="0" w:color="E9E9E9"/>
              <w:right w:val="outset" w:sz="6" w:space="0" w:color="E9E9E9"/>
            </w:tcBorders>
            <w:shd w:val="clear" w:color="auto" w:fill="FFFFFF"/>
            <w:hideMark/>
          </w:tcPr>
          <w:p w:rsidR="00713E46" w:rsidRPr="00713E46" w:rsidRDefault="009644DB" w:rsidP="00713E46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it-IT"/>
              </w:rPr>
            </w:pPr>
            <w:hyperlink r:id="rId29" w:history="1">
              <w:r w:rsidR="00713E46" w:rsidRPr="00713E46">
                <w:rPr>
                  <w:rFonts w:ascii="Verdana" w:eastAsia="Times New Roman" w:hAnsi="Verdana" w:cs="Times New Roman"/>
                  <w:color w:val="0000FF"/>
                  <w:sz w:val="20"/>
                  <w:u w:val="single"/>
                  <w:lang w:eastAsia="it-IT"/>
                </w:rPr>
                <w:t>nevischiato</w:t>
              </w:r>
            </w:hyperlink>
          </w:p>
        </w:tc>
      </w:tr>
    </w:tbl>
    <w:p w:rsidR="00713E46" w:rsidRDefault="009644DB" w:rsidP="00713E46">
      <w:hyperlink r:id="rId30" w:history="1">
        <w:r w:rsidR="00713E46">
          <w:rPr>
            <w:rStyle w:val="Collegamentoipertestuale"/>
            <w:rFonts w:ascii="Verdana" w:hAnsi="Verdana"/>
            <w:sz w:val="20"/>
            <w:szCs w:val="20"/>
            <w:shd w:val="clear" w:color="auto" w:fill="FFFFFF"/>
          </w:rPr>
          <w:t>nevischio</w:t>
        </w:r>
      </w:hyperlink>
    </w:p>
    <w:p w:rsidR="00713E46" w:rsidRPr="00C2020D" w:rsidRDefault="00713E46">
      <w:pPr>
        <w:rPr>
          <w:b/>
          <w:sz w:val="28"/>
          <w:szCs w:val="28"/>
        </w:rPr>
      </w:pPr>
    </w:p>
    <w:sectPr w:rsidR="00713E46" w:rsidRPr="00C2020D" w:rsidSect="003C41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2020D"/>
    <w:rsid w:val="000160E6"/>
    <w:rsid w:val="003C4160"/>
    <w:rsid w:val="006E49F5"/>
    <w:rsid w:val="00713E46"/>
    <w:rsid w:val="009644DB"/>
    <w:rsid w:val="00C2020D"/>
    <w:rsid w:val="00DB1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C41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202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zy.com/it/voce/nevati" TargetMode="External"/><Relationship Id="rId13" Type="http://schemas.openxmlformats.org/officeDocument/2006/relationships/hyperlink" Target="http://www.dizy.com/it/voce/nevose" TargetMode="External"/><Relationship Id="rId18" Type="http://schemas.openxmlformats.org/officeDocument/2006/relationships/hyperlink" Target="http://www.dizy.com/it/voce/nevicare" TargetMode="External"/><Relationship Id="rId26" Type="http://schemas.openxmlformats.org/officeDocument/2006/relationships/hyperlink" Target="http://www.dizy.com/it/voce/nevischiat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dizy.com/it/voce/nevicato" TargetMode="External"/><Relationship Id="rId7" Type="http://schemas.openxmlformats.org/officeDocument/2006/relationships/hyperlink" Target="http://www.dizy.com/it/voce/nevaio" TargetMode="External"/><Relationship Id="rId12" Type="http://schemas.openxmlformats.org/officeDocument/2006/relationships/hyperlink" Target="http://www.dizy.com/it/voce/nevosa" TargetMode="External"/><Relationship Id="rId17" Type="http://schemas.openxmlformats.org/officeDocument/2006/relationships/hyperlink" Target="http://www.dizy.com/it/voce/neviere" TargetMode="External"/><Relationship Id="rId25" Type="http://schemas.openxmlformats.org/officeDocument/2006/relationships/hyperlink" Target="http://www.dizy.com/it/voce/nevischiare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dizy.com/it/voce/neviera" TargetMode="External"/><Relationship Id="rId20" Type="http://schemas.openxmlformats.org/officeDocument/2006/relationships/hyperlink" Target="http://www.dizy.com/it/voce/nevicate" TargetMode="External"/><Relationship Id="rId29" Type="http://schemas.openxmlformats.org/officeDocument/2006/relationships/hyperlink" Target="http://www.dizy.com/it/voce/nevischiato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dizy.com/it/voce/nevai" TargetMode="External"/><Relationship Id="rId11" Type="http://schemas.openxmlformats.org/officeDocument/2006/relationships/hyperlink" Target="http://www.dizy.com/it/voce/nevic%C3%B2" TargetMode="External"/><Relationship Id="rId24" Type="http://schemas.openxmlformats.org/officeDocument/2006/relationships/hyperlink" Target="http://www.dizy.com/it/voce/nevosit%C3%A0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dizy.com/it/voce/nevi" TargetMode="External"/><Relationship Id="rId15" Type="http://schemas.openxmlformats.org/officeDocument/2006/relationships/hyperlink" Target="http://www.dizy.com/it/voce/nevoso" TargetMode="External"/><Relationship Id="rId23" Type="http://schemas.openxmlformats.org/officeDocument/2006/relationships/hyperlink" Target="http://www.dizy.com/it/voce/nevischi" TargetMode="External"/><Relationship Id="rId28" Type="http://schemas.openxmlformats.org/officeDocument/2006/relationships/hyperlink" Target="http://www.dizy.com/it/voce/nevischiati" TargetMode="External"/><Relationship Id="rId10" Type="http://schemas.openxmlformats.org/officeDocument/2006/relationships/hyperlink" Target="http://www.dizy.com/it/voce/nevica" TargetMode="External"/><Relationship Id="rId19" Type="http://schemas.openxmlformats.org/officeDocument/2006/relationships/hyperlink" Target="http://www.dizy.com/it/voce/nevicata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://www.dizy.com/it/voce/neve" TargetMode="External"/><Relationship Id="rId9" Type="http://schemas.openxmlformats.org/officeDocument/2006/relationships/hyperlink" Target="http://www.dizy.com/it/voce/nevato" TargetMode="External"/><Relationship Id="rId14" Type="http://schemas.openxmlformats.org/officeDocument/2006/relationships/hyperlink" Target="http://www.dizy.com/it/voce/nevosi" TargetMode="External"/><Relationship Id="rId22" Type="http://schemas.openxmlformats.org/officeDocument/2006/relationships/hyperlink" Target="http://www.dizy.com/it/voce/nevicava" TargetMode="External"/><Relationship Id="rId27" Type="http://schemas.openxmlformats.org/officeDocument/2006/relationships/hyperlink" Target="http://www.dizy.com/it/voce/nevischiate" TargetMode="External"/><Relationship Id="rId30" Type="http://schemas.openxmlformats.org/officeDocument/2006/relationships/hyperlink" Target="http://www.dizy.com/it/voce/nevischi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cp:lastPrinted>2017-06-30T17:00:00Z</cp:lastPrinted>
  <dcterms:created xsi:type="dcterms:W3CDTF">2017-06-30T19:13:00Z</dcterms:created>
  <dcterms:modified xsi:type="dcterms:W3CDTF">2017-06-30T19:13:00Z</dcterms:modified>
</cp:coreProperties>
</file>